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61" w:rsidRPr="00182C86" w:rsidRDefault="00F07C61" w:rsidP="00F07C61">
      <w:pPr>
        <w:pStyle w:val="Normalwebb"/>
        <w:rPr>
          <w:sz w:val="32"/>
          <w:szCs w:val="32"/>
        </w:rPr>
      </w:pPr>
      <w:r w:rsidRPr="00182C86">
        <w:rPr>
          <w:sz w:val="32"/>
          <w:szCs w:val="32"/>
        </w:rPr>
        <w:t xml:space="preserve">Utfodring och </w:t>
      </w:r>
      <w:proofErr w:type="spellStart"/>
      <w:r w:rsidRPr="00182C86">
        <w:rPr>
          <w:sz w:val="32"/>
          <w:szCs w:val="32"/>
        </w:rPr>
        <w:t>åtling</w:t>
      </w:r>
      <w:proofErr w:type="spellEnd"/>
      <w:r w:rsidRPr="00182C86">
        <w:rPr>
          <w:sz w:val="32"/>
          <w:szCs w:val="32"/>
        </w:rPr>
        <w:t xml:space="preserve"> </w:t>
      </w:r>
    </w:p>
    <w:p w:rsidR="00D30719" w:rsidRDefault="00F07C61" w:rsidP="00F07C61">
      <w:pPr>
        <w:pStyle w:val="Normalwebb"/>
      </w:pPr>
      <w:r>
        <w:t xml:space="preserve">Man måste skilja på begreppen utfodring och </w:t>
      </w:r>
      <w:proofErr w:type="spellStart"/>
      <w:r>
        <w:t>åtling</w:t>
      </w:r>
      <w:proofErr w:type="spellEnd"/>
      <w:r>
        <w:t xml:space="preserve">. Med </w:t>
      </w:r>
      <w:r w:rsidRPr="009F49BE">
        <w:t>utfodring</w:t>
      </w:r>
      <w:r>
        <w:t xml:space="preserve"> menas att lägga ut foder i syfte att ge viltet näring för tillväxt och överlevnad.  </w:t>
      </w:r>
      <w:proofErr w:type="spellStart"/>
      <w:r>
        <w:t>Åtling</w:t>
      </w:r>
      <w:proofErr w:type="spellEnd"/>
      <w:r>
        <w:t xml:space="preserve"> är att lägga ut foder i syfte att locka viltet till en plats </w:t>
      </w:r>
      <w:r w:rsidR="00D30719">
        <w:t>där jakt sker regelbundet.</w:t>
      </w:r>
    </w:p>
    <w:p w:rsidR="00F07C61" w:rsidRDefault="00D30719" w:rsidP="00F07C61">
      <w:pPr>
        <w:pStyle w:val="Normalwebb"/>
      </w:pPr>
      <w:r>
        <w:t>Utfodring behövs inte i Blekinge och skall därför inte göra</w:t>
      </w:r>
      <w:bookmarkStart w:id="0" w:name="_GoBack"/>
      <w:bookmarkEnd w:id="0"/>
      <w:r>
        <w:t>s.</w:t>
      </w:r>
      <w:r w:rsidR="00F07C61">
        <w:t>     </w:t>
      </w:r>
      <w:r>
        <w:t>            </w:t>
      </w:r>
    </w:p>
    <w:p w:rsidR="00F07C61" w:rsidRDefault="00F07C61" w:rsidP="00F07C61">
      <w:pPr>
        <w:pStyle w:val="Normalwebb"/>
      </w:pPr>
      <w:proofErr w:type="spellStart"/>
      <w:r>
        <w:t>Åtling</w:t>
      </w:r>
      <w:proofErr w:type="spellEnd"/>
      <w:r>
        <w:t xml:space="preserve"> görs genom att sprida en mindre mängd foder för att ge </w:t>
      </w:r>
      <w:proofErr w:type="spellStart"/>
      <w:r>
        <w:t>vakjaktsmöjligheter</w:t>
      </w:r>
      <w:proofErr w:type="spellEnd"/>
      <w:r>
        <w:t xml:space="preserve">. Mängden foder skall vara minsta möjliga. En tumregel är att allt skall vara uppätet inom </w:t>
      </w:r>
      <w:r w:rsidR="00D30719">
        <w:t>24 timmar.</w:t>
      </w:r>
      <w:r>
        <w:t xml:space="preserve"> Fodret skall vara naturligt och obearbetat, typ majs, spannmål. </w:t>
      </w:r>
    </w:p>
    <w:p w:rsidR="00F07C61" w:rsidRDefault="00F07C61" w:rsidP="00F07C61">
      <w:pPr>
        <w:pStyle w:val="Normalwebb"/>
      </w:pPr>
      <w:r w:rsidRPr="00D30719">
        <w:rPr>
          <w:i/>
        </w:rPr>
        <w:t>Processade livsmedel i alla former är förbjudet, enligt lag, att lägga ut</w:t>
      </w:r>
      <w:r>
        <w:t xml:space="preserve">. </w:t>
      </w:r>
    </w:p>
    <w:p w:rsidR="007F438A" w:rsidRDefault="009F49BE"/>
    <w:sectPr w:rsidR="007F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61"/>
    <w:rsid w:val="00182C86"/>
    <w:rsid w:val="00331B91"/>
    <w:rsid w:val="00793CBD"/>
    <w:rsid w:val="009F49BE"/>
    <w:rsid w:val="00A109DD"/>
    <w:rsid w:val="00D30719"/>
    <w:rsid w:val="00E03AA7"/>
    <w:rsid w:val="00F0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Magnér</dc:creator>
  <cp:lastModifiedBy>Nathalie Magnér</cp:lastModifiedBy>
  <cp:revision>4</cp:revision>
  <dcterms:created xsi:type="dcterms:W3CDTF">2015-11-02T18:42:00Z</dcterms:created>
  <dcterms:modified xsi:type="dcterms:W3CDTF">2015-11-03T19:08:00Z</dcterms:modified>
</cp:coreProperties>
</file>